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BE" w:rsidRPr="006364BE" w:rsidRDefault="006364BE" w:rsidP="00BD0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>Казанцева Татьяна Ивановна</w:t>
      </w:r>
      <w:r w:rsidRPr="006364BE">
        <w:rPr>
          <w:rFonts w:ascii="Times New Roman" w:eastAsia="Calibri" w:hAnsi="Times New Roman" w:cs="Times New Roman"/>
          <w:sz w:val="24"/>
          <w:szCs w:val="28"/>
        </w:rPr>
        <w:t xml:space="preserve">, </w:t>
      </w:r>
    </w:p>
    <w:p w:rsidR="006364BE" w:rsidRPr="006364BE" w:rsidRDefault="006364BE" w:rsidP="00BD0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364BE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 w:rsidRPr="006364BE">
        <w:rPr>
          <w:rFonts w:ascii="Times New Roman" w:eastAsia="Calibri" w:hAnsi="Times New Roman" w:cs="Times New Roman"/>
          <w:sz w:val="24"/>
          <w:szCs w:val="28"/>
        </w:rPr>
        <w:t>учитель начальных классов</w:t>
      </w:r>
    </w:p>
    <w:p w:rsidR="006364BE" w:rsidRPr="006364BE" w:rsidRDefault="006364BE" w:rsidP="00BD04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364BE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364BE">
        <w:rPr>
          <w:rFonts w:ascii="Times New Roman" w:eastAsia="Calibri" w:hAnsi="Times New Roman" w:cs="Times New Roman"/>
          <w:sz w:val="24"/>
          <w:szCs w:val="28"/>
        </w:rPr>
        <w:t>МБОУ «</w:t>
      </w:r>
      <w:proofErr w:type="spellStart"/>
      <w:r w:rsidRPr="006364BE">
        <w:rPr>
          <w:rFonts w:ascii="Times New Roman" w:eastAsia="Calibri" w:hAnsi="Times New Roman" w:cs="Times New Roman"/>
          <w:sz w:val="24"/>
          <w:szCs w:val="28"/>
        </w:rPr>
        <w:t>Куединская</w:t>
      </w:r>
      <w:proofErr w:type="spellEnd"/>
      <w:r w:rsidRPr="006364BE">
        <w:rPr>
          <w:rFonts w:ascii="Times New Roman" w:eastAsia="Calibri" w:hAnsi="Times New Roman" w:cs="Times New Roman"/>
          <w:sz w:val="24"/>
          <w:szCs w:val="28"/>
        </w:rPr>
        <w:t xml:space="preserve"> СОШ № 2 – БШ»</w:t>
      </w:r>
    </w:p>
    <w:p w:rsidR="00BD04F9" w:rsidRDefault="00BD04F9" w:rsidP="00BD04F9">
      <w:pPr>
        <w:pStyle w:val="c39"/>
        <w:shd w:val="clear" w:color="auto" w:fill="FFFFFF"/>
        <w:spacing w:before="0" w:beforeAutospacing="0" w:after="0" w:afterAutospacing="0"/>
        <w:ind w:firstLine="710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6364BE" w:rsidRPr="006364BE" w:rsidRDefault="006364BE" w:rsidP="00BD04F9">
      <w:pPr>
        <w:pStyle w:val="c39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i/>
          <w:color w:val="000000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«</w:t>
      </w:r>
      <w:r w:rsidRPr="006364BE">
        <w:rPr>
          <w:rFonts w:eastAsia="Calibri"/>
          <w:b/>
          <w:i/>
          <w:sz w:val="28"/>
          <w:szCs w:val="28"/>
          <w:lang w:eastAsia="en-US"/>
        </w:rPr>
        <w:t>Использование рабочих листов для формирования математической грамотности младших школьников</w:t>
      </w:r>
      <w:r>
        <w:rPr>
          <w:rFonts w:eastAsia="Calibri"/>
          <w:b/>
          <w:i/>
          <w:sz w:val="28"/>
          <w:szCs w:val="28"/>
          <w:lang w:eastAsia="en-US"/>
        </w:rPr>
        <w:t>»</w:t>
      </w:r>
    </w:p>
    <w:p w:rsidR="004941B4" w:rsidRPr="006364BE" w:rsidRDefault="004941B4" w:rsidP="00BD04F9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364BE">
        <w:rPr>
          <w:rStyle w:val="c0"/>
          <w:color w:val="000000"/>
          <w:sz w:val="28"/>
          <w:szCs w:val="28"/>
        </w:rPr>
        <w:t>Современный мир все меньше нуждается в физической силе, все больше – в грамотности и интеллекте. Математика как школьный предмет обладает достаточным потенциалом для формирования и развития этих качеств. </w:t>
      </w:r>
      <w:r w:rsidR="006364BE">
        <w:rPr>
          <w:rStyle w:val="c33"/>
          <w:color w:val="000000"/>
          <w:sz w:val="28"/>
          <w:szCs w:val="28"/>
        </w:rPr>
        <w:t xml:space="preserve">На первое место </w:t>
      </w:r>
      <w:r w:rsidRPr="006364BE">
        <w:rPr>
          <w:rStyle w:val="c33"/>
          <w:color w:val="000000"/>
          <w:sz w:val="28"/>
          <w:szCs w:val="28"/>
        </w:rPr>
        <w:t>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</w:t>
      </w:r>
      <w:r w:rsidR="006364BE">
        <w:rPr>
          <w:rStyle w:val="c33"/>
          <w:color w:val="000000"/>
          <w:sz w:val="28"/>
          <w:szCs w:val="28"/>
        </w:rPr>
        <w:t xml:space="preserve"> формирование</w:t>
      </w:r>
      <w:r w:rsidRPr="006364BE">
        <w:rPr>
          <w:rStyle w:val="c33"/>
          <w:color w:val="000000"/>
          <w:sz w:val="28"/>
          <w:szCs w:val="28"/>
        </w:rPr>
        <w:t xml:space="preserve"> функциональн</w:t>
      </w:r>
      <w:r w:rsidR="006364BE">
        <w:rPr>
          <w:rStyle w:val="c33"/>
          <w:color w:val="000000"/>
          <w:sz w:val="28"/>
          <w:szCs w:val="28"/>
        </w:rPr>
        <w:t>ой</w:t>
      </w:r>
      <w:r w:rsidRPr="006364BE">
        <w:rPr>
          <w:rStyle w:val="c33"/>
          <w:color w:val="000000"/>
          <w:sz w:val="28"/>
          <w:szCs w:val="28"/>
        </w:rPr>
        <w:t xml:space="preserve"> грамотност</w:t>
      </w:r>
      <w:r w:rsidR="006364BE">
        <w:rPr>
          <w:rStyle w:val="c33"/>
          <w:color w:val="000000"/>
          <w:sz w:val="28"/>
          <w:szCs w:val="28"/>
        </w:rPr>
        <w:t>и</w:t>
      </w:r>
      <w:r w:rsidRPr="006364BE">
        <w:rPr>
          <w:rStyle w:val="c33"/>
          <w:color w:val="000000"/>
          <w:sz w:val="28"/>
          <w:szCs w:val="28"/>
        </w:rPr>
        <w:t xml:space="preserve">, </w:t>
      </w:r>
      <w:r w:rsidR="006364BE">
        <w:rPr>
          <w:rStyle w:val="c33"/>
          <w:color w:val="000000"/>
          <w:sz w:val="28"/>
          <w:szCs w:val="28"/>
        </w:rPr>
        <w:t>одн</w:t>
      </w:r>
      <w:r w:rsidR="00BD04F9">
        <w:rPr>
          <w:rStyle w:val="c33"/>
          <w:color w:val="000000"/>
          <w:sz w:val="28"/>
          <w:szCs w:val="28"/>
        </w:rPr>
        <w:t>им</w:t>
      </w:r>
      <w:r w:rsidR="006364BE">
        <w:rPr>
          <w:rStyle w:val="c33"/>
          <w:color w:val="000000"/>
          <w:sz w:val="28"/>
          <w:szCs w:val="28"/>
        </w:rPr>
        <w:t xml:space="preserve"> из </w:t>
      </w:r>
      <w:r w:rsidR="00BD04F9">
        <w:rPr>
          <w:rStyle w:val="c33"/>
          <w:color w:val="000000"/>
          <w:sz w:val="28"/>
          <w:szCs w:val="28"/>
        </w:rPr>
        <w:t xml:space="preserve">видов </w:t>
      </w:r>
      <w:r w:rsidR="006364BE">
        <w:rPr>
          <w:rStyle w:val="c33"/>
          <w:color w:val="000000"/>
          <w:sz w:val="28"/>
          <w:szCs w:val="28"/>
        </w:rPr>
        <w:t>котор</w:t>
      </w:r>
      <w:r w:rsidR="00BD04F9">
        <w:rPr>
          <w:rStyle w:val="c33"/>
          <w:color w:val="000000"/>
          <w:sz w:val="28"/>
          <w:szCs w:val="28"/>
        </w:rPr>
        <w:t>ой</w:t>
      </w:r>
      <w:r w:rsidRPr="006364BE">
        <w:rPr>
          <w:rStyle w:val="c33"/>
          <w:color w:val="000000"/>
          <w:sz w:val="28"/>
          <w:szCs w:val="28"/>
        </w:rPr>
        <w:t xml:space="preserve"> является математическая грамотность.</w:t>
      </w:r>
      <w:r w:rsidR="004A4D9F">
        <w:rPr>
          <w:rStyle w:val="c33"/>
          <w:color w:val="000000"/>
          <w:sz w:val="28"/>
          <w:szCs w:val="28"/>
        </w:rPr>
        <w:t xml:space="preserve"> </w:t>
      </w:r>
      <w:r w:rsidR="004A4D9F">
        <w:rPr>
          <w:rStyle w:val="c0"/>
          <w:color w:val="000000"/>
          <w:sz w:val="28"/>
          <w:szCs w:val="28"/>
        </w:rPr>
        <w:t>Она</w:t>
      </w:r>
      <w:r w:rsidRPr="006364BE">
        <w:rPr>
          <w:rStyle w:val="c0"/>
          <w:color w:val="000000"/>
          <w:sz w:val="28"/>
          <w:szCs w:val="28"/>
        </w:rPr>
        <w:t xml:space="preserve"> определяется “как способность человека определять и понимать роль математики в мире, в котором он живет, выражать хорошо обоснованные математические суждения, использовать математику так, чтобы удовлетворять в настоящем и в будущем потребности, присущие творческому, заинтересованному и мыслящему гражданину”</w:t>
      </w:r>
      <w:r w:rsidR="004A4D9F">
        <w:rPr>
          <w:rStyle w:val="c0"/>
          <w:color w:val="000000"/>
          <w:sz w:val="28"/>
          <w:szCs w:val="28"/>
        </w:rPr>
        <w:t>.</w:t>
      </w:r>
    </w:p>
    <w:p w:rsidR="004941B4" w:rsidRPr="004A4D9F" w:rsidRDefault="004941B4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4BE">
        <w:rPr>
          <w:rStyle w:val="c0"/>
          <w:color w:val="000000"/>
          <w:sz w:val="28"/>
          <w:szCs w:val="28"/>
        </w:rPr>
        <w:t> </w:t>
      </w:r>
      <w:r w:rsidR="004A4D9F">
        <w:rPr>
          <w:rStyle w:val="c0"/>
          <w:color w:val="000000"/>
          <w:sz w:val="28"/>
          <w:szCs w:val="28"/>
        </w:rPr>
        <w:tab/>
      </w:r>
      <w:r w:rsidRPr="004A4D9F">
        <w:rPr>
          <w:rStyle w:val="c0"/>
          <w:color w:val="000000"/>
          <w:sz w:val="28"/>
          <w:szCs w:val="28"/>
        </w:rPr>
        <w:t>Под мат</w:t>
      </w:r>
      <w:r w:rsidR="006C7C4F" w:rsidRPr="004A4D9F">
        <w:rPr>
          <w:rStyle w:val="c0"/>
          <w:color w:val="000000"/>
          <w:sz w:val="28"/>
          <w:szCs w:val="28"/>
        </w:rPr>
        <w:t>ематической грамотностью понимаю</w:t>
      </w:r>
      <w:r w:rsidRPr="004A4D9F">
        <w:rPr>
          <w:rStyle w:val="c0"/>
          <w:color w:val="000000"/>
          <w:sz w:val="28"/>
          <w:szCs w:val="28"/>
        </w:rPr>
        <w:t xml:space="preserve">тся </w:t>
      </w:r>
      <w:r w:rsidR="006C7C4F" w:rsidRPr="004A4D9F">
        <w:rPr>
          <w:rStyle w:val="c0"/>
          <w:color w:val="000000"/>
          <w:sz w:val="28"/>
          <w:szCs w:val="28"/>
        </w:rPr>
        <w:t>следующие способности</w:t>
      </w:r>
      <w:r w:rsidR="008F7E01" w:rsidRPr="004A4D9F">
        <w:rPr>
          <w:rStyle w:val="c0"/>
          <w:color w:val="000000"/>
          <w:sz w:val="28"/>
          <w:szCs w:val="28"/>
        </w:rPr>
        <w:t xml:space="preserve"> учащихся</w:t>
      </w:r>
      <w:r w:rsidR="004A4D9F" w:rsidRPr="004A4D9F">
        <w:rPr>
          <w:rStyle w:val="c0"/>
          <w:color w:val="000000"/>
          <w:sz w:val="28"/>
          <w:szCs w:val="28"/>
        </w:rPr>
        <w:t>:</w:t>
      </w:r>
    </w:p>
    <w:p w:rsidR="004941B4" w:rsidRPr="004A4D9F" w:rsidRDefault="004941B4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F">
        <w:rPr>
          <w:rStyle w:val="c0"/>
          <w:color w:val="000000"/>
          <w:sz w:val="28"/>
          <w:szCs w:val="28"/>
        </w:rPr>
        <w:t>-   распознавать проблемы, возникающие в окружающей действительности и которые можно решить средствами математики;</w:t>
      </w:r>
    </w:p>
    <w:p w:rsidR="004941B4" w:rsidRPr="004A4D9F" w:rsidRDefault="004941B4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F">
        <w:rPr>
          <w:rStyle w:val="c0"/>
          <w:color w:val="000000"/>
          <w:sz w:val="28"/>
          <w:szCs w:val="28"/>
        </w:rPr>
        <w:t>-  формулировать эти проблемы на языке математики;</w:t>
      </w:r>
    </w:p>
    <w:p w:rsidR="004941B4" w:rsidRPr="004A4D9F" w:rsidRDefault="004A4D9F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 </w:t>
      </w:r>
      <w:r w:rsidR="004941B4" w:rsidRPr="004A4D9F">
        <w:rPr>
          <w:rStyle w:val="c0"/>
          <w:color w:val="000000"/>
          <w:sz w:val="28"/>
          <w:szCs w:val="28"/>
        </w:rPr>
        <w:t>решать эти проблемы, используя математические факты и методы;</w:t>
      </w:r>
    </w:p>
    <w:p w:rsidR="004941B4" w:rsidRPr="004A4D9F" w:rsidRDefault="004941B4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F">
        <w:rPr>
          <w:rStyle w:val="c0"/>
          <w:color w:val="000000"/>
          <w:sz w:val="28"/>
          <w:szCs w:val="28"/>
        </w:rPr>
        <w:t>-  анализировать использованные методы решения;</w:t>
      </w:r>
    </w:p>
    <w:p w:rsidR="004941B4" w:rsidRPr="004A4D9F" w:rsidRDefault="004941B4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F">
        <w:rPr>
          <w:rStyle w:val="c0"/>
          <w:color w:val="000000"/>
          <w:sz w:val="28"/>
          <w:szCs w:val="28"/>
        </w:rPr>
        <w:t>-</w:t>
      </w:r>
      <w:r w:rsidR="004A4D9F">
        <w:rPr>
          <w:rStyle w:val="c0"/>
          <w:color w:val="000000"/>
          <w:sz w:val="28"/>
          <w:szCs w:val="28"/>
        </w:rPr>
        <w:t xml:space="preserve">  </w:t>
      </w:r>
      <w:r w:rsidRPr="004A4D9F">
        <w:rPr>
          <w:rStyle w:val="c0"/>
          <w:color w:val="000000"/>
          <w:sz w:val="28"/>
          <w:szCs w:val="28"/>
        </w:rPr>
        <w:t>интерпретировать полученные результаты с учетом поставленной проблемы;</w:t>
      </w:r>
    </w:p>
    <w:p w:rsidR="004941B4" w:rsidRPr="004A4D9F" w:rsidRDefault="004941B4" w:rsidP="00BD04F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F">
        <w:rPr>
          <w:rStyle w:val="c0"/>
          <w:color w:val="000000"/>
          <w:sz w:val="28"/>
          <w:szCs w:val="28"/>
        </w:rPr>
        <w:t>- формулировать и записывать результаты решения.</w:t>
      </w:r>
    </w:p>
    <w:p w:rsidR="008F7E01" w:rsidRPr="006364BE" w:rsidRDefault="004941B4" w:rsidP="00BD04F9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64BE">
        <w:rPr>
          <w:rStyle w:val="c0"/>
          <w:color w:val="000000"/>
          <w:sz w:val="28"/>
          <w:szCs w:val="28"/>
        </w:rPr>
        <w:t>       </w:t>
      </w:r>
      <w:r w:rsidR="003C064F" w:rsidRPr="006364BE">
        <w:rPr>
          <w:rStyle w:val="c0"/>
          <w:color w:val="000000"/>
          <w:sz w:val="28"/>
          <w:szCs w:val="28"/>
        </w:rPr>
        <w:t xml:space="preserve"> </w:t>
      </w:r>
      <w:r w:rsidR="004A4D9F">
        <w:rPr>
          <w:rStyle w:val="c0"/>
          <w:color w:val="000000"/>
          <w:sz w:val="28"/>
          <w:szCs w:val="28"/>
        </w:rPr>
        <w:t>Таким образом,</w:t>
      </w:r>
      <w:r w:rsidRPr="006364BE">
        <w:rPr>
          <w:rStyle w:val="c0"/>
          <w:color w:val="000000"/>
          <w:sz w:val="28"/>
          <w:szCs w:val="28"/>
        </w:rPr>
        <w:t xml:space="preserve"> математическая г</w:t>
      </w:r>
      <w:r w:rsidR="0031751D" w:rsidRPr="006364BE">
        <w:rPr>
          <w:rStyle w:val="c0"/>
          <w:color w:val="000000"/>
          <w:sz w:val="28"/>
          <w:szCs w:val="28"/>
        </w:rPr>
        <w:t>рамотность</w:t>
      </w:r>
      <w:r w:rsidR="004A4D9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364BE">
        <w:rPr>
          <w:rStyle w:val="c0"/>
          <w:color w:val="000000"/>
          <w:sz w:val="28"/>
          <w:szCs w:val="28"/>
        </w:rPr>
        <w:t>предполагает  использова</w:t>
      </w:r>
      <w:r w:rsidR="004A4D9F">
        <w:rPr>
          <w:rStyle w:val="c0"/>
          <w:color w:val="000000"/>
          <w:sz w:val="28"/>
          <w:szCs w:val="28"/>
        </w:rPr>
        <w:t>ние</w:t>
      </w:r>
      <w:proofErr w:type="gramEnd"/>
      <w:r w:rsidR="004A4D9F">
        <w:rPr>
          <w:rStyle w:val="c0"/>
          <w:color w:val="000000"/>
          <w:sz w:val="28"/>
          <w:szCs w:val="28"/>
        </w:rPr>
        <w:t xml:space="preserve"> </w:t>
      </w:r>
      <w:r w:rsidRPr="006364BE">
        <w:rPr>
          <w:rStyle w:val="c0"/>
          <w:color w:val="000000"/>
          <w:sz w:val="28"/>
          <w:szCs w:val="28"/>
        </w:rPr>
        <w:t>математически</w:t>
      </w:r>
      <w:r w:rsidR="004A4D9F">
        <w:rPr>
          <w:rStyle w:val="c0"/>
          <w:color w:val="000000"/>
          <w:sz w:val="28"/>
          <w:szCs w:val="28"/>
        </w:rPr>
        <w:t>х</w:t>
      </w:r>
      <w:r w:rsidRPr="006364BE">
        <w:rPr>
          <w:rStyle w:val="c0"/>
          <w:color w:val="000000"/>
          <w:sz w:val="28"/>
          <w:szCs w:val="28"/>
        </w:rPr>
        <w:t xml:space="preserve"> знани</w:t>
      </w:r>
      <w:r w:rsidR="004A4D9F">
        <w:rPr>
          <w:rStyle w:val="c0"/>
          <w:color w:val="000000"/>
          <w:sz w:val="28"/>
          <w:szCs w:val="28"/>
        </w:rPr>
        <w:t>й</w:t>
      </w:r>
      <w:r w:rsidRPr="006364BE">
        <w:rPr>
          <w:rStyle w:val="c0"/>
          <w:color w:val="000000"/>
          <w:sz w:val="28"/>
          <w:szCs w:val="28"/>
        </w:rPr>
        <w:t>, приобретенны</w:t>
      </w:r>
      <w:r w:rsidR="004A4D9F">
        <w:rPr>
          <w:rStyle w:val="c0"/>
          <w:color w:val="000000"/>
          <w:sz w:val="28"/>
          <w:szCs w:val="28"/>
        </w:rPr>
        <w:t>х</w:t>
      </w:r>
      <w:r w:rsidRPr="006364BE">
        <w:rPr>
          <w:rStyle w:val="c0"/>
          <w:color w:val="000000"/>
          <w:sz w:val="28"/>
          <w:szCs w:val="28"/>
        </w:rPr>
        <w:t xml:space="preserve"> обучающим</w:t>
      </w:r>
      <w:r w:rsidR="004A4D9F">
        <w:rPr>
          <w:rStyle w:val="c0"/>
          <w:color w:val="000000"/>
          <w:sz w:val="28"/>
          <w:szCs w:val="28"/>
        </w:rPr>
        <w:t>и</w:t>
      </w:r>
      <w:r w:rsidRPr="006364BE">
        <w:rPr>
          <w:rStyle w:val="c0"/>
          <w:color w:val="000000"/>
          <w:sz w:val="28"/>
          <w:szCs w:val="28"/>
        </w:rPr>
        <w:t xml:space="preserve">ся за время обучения в школе, для решения разнообразных задач </w:t>
      </w:r>
      <w:proofErr w:type="spellStart"/>
      <w:r w:rsidRPr="006364BE">
        <w:rPr>
          <w:rStyle w:val="c0"/>
          <w:color w:val="000000"/>
          <w:sz w:val="28"/>
          <w:szCs w:val="28"/>
        </w:rPr>
        <w:t>межпредметного</w:t>
      </w:r>
      <w:proofErr w:type="spellEnd"/>
      <w:r w:rsidRPr="006364BE">
        <w:rPr>
          <w:rStyle w:val="c0"/>
          <w:color w:val="000000"/>
          <w:sz w:val="28"/>
          <w:szCs w:val="28"/>
        </w:rPr>
        <w:t xml:space="preserve"> и практико-ориентированного содержания, для дальнейшего обучения и успешной </w:t>
      </w:r>
      <w:r w:rsidR="004A4D9F">
        <w:rPr>
          <w:rStyle w:val="c0"/>
          <w:color w:val="000000"/>
          <w:sz w:val="28"/>
          <w:szCs w:val="28"/>
        </w:rPr>
        <w:t>с</w:t>
      </w:r>
      <w:r w:rsidRPr="006364BE">
        <w:rPr>
          <w:rStyle w:val="c0"/>
          <w:color w:val="000000"/>
          <w:sz w:val="28"/>
          <w:szCs w:val="28"/>
        </w:rPr>
        <w:t>оциализации в обществе.</w:t>
      </w:r>
      <w:r w:rsidR="004A4D9F">
        <w:rPr>
          <w:rStyle w:val="c0"/>
          <w:color w:val="000000"/>
          <w:sz w:val="28"/>
          <w:szCs w:val="28"/>
        </w:rPr>
        <w:t xml:space="preserve"> Поэтому м</w:t>
      </w:r>
      <w:r w:rsidR="008F7E01" w:rsidRPr="006364BE">
        <w:rPr>
          <w:rStyle w:val="c0"/>
          <w:color w:val="000000"/>
          <w:sz w:val="28"/>
          <w:szCs w:val="28"/>
        </w:rPr>
        <w:t>атематически гр</w:t>
      </w:r>
      <w:r w:rsidR="00BD04F9">
        <w:rPr>
          <w:rStyle w:val="c0"/>
          <w:color w:val="000000"/>
          <w:sz w:val="28"/>
          <w:szCs w:val="28"/>
        </w:rPr>
        <w:t xml:space="preserve">амотный ученик должен </w:t>
      </w:r>
      <w:r w:rsidR="0031751D" w:rsidRPr="006364BE">
        <w:rPr>
          <w:rStyle w:val="c0"/>
          <w:color w:val="000000"/>
          <w:sz w:val="28"/>
          <w:szCs w:val="28"/>
        </w:rPr>
        <w:t>обладать</w:t>
      </w:r>
    </w:p>
    <w:p w:rsidR="004941B4" w:rsidRPr="006364BE" w:rsidRDefault="004941B4" w:rsidP="00BD04F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4BE">
        <w:rPr>
          <w:rStyle w:val="c0"/>
          <w:color w:val="000000"/>
          <w:sz w:val="28"/>
          <w:szCs w:val="28"/>
        </w:rPr>
        <w:t>умением выполнять математические расчеты для решения повседневных задач</w:t>
      </w:r>
      <w:r w:rsidR="00BD04F9">
        <w:rPr>
          <w:rStyle w:val="c0"/>
          <w:color w:val="000000"/>
          <w:sz w:val="28"/>
          <w:szCs w:val="28"/>
        </w:rPr>
        <w:t xml:space="preserve">, </w:t>
      </w:r>
    </w:p>
    <w:p w:rsidR="004941B4" w:rsidRPr="006364BE" w:rsidRDefault="004941B4" w:rsidP="00BD04F9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64BE">
        <w:rPr>
          <w:rStyle w:val="c0"/>
          <w:color w:val="000000"/>
          <w:sz w:val="28"/>
          <w:szCs w:val="28"/>
        </w:rPr>
        <w:t>умением рассуждать, делать выводы на основе информации, представленной в различных формах (в таблицах, диаграммах, на графиках), широко используемых в средствах массовой информации.</w:t>
      </w:r>
    </w:p>
    <w:p w:rsidR="000D2FD8" w:rsidRPr="006364BE" w:rsidRDefault="008F7E01" w:rsidP="00BD04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D9F">
        <w:rPr>
          <w:sz w:val="28"/>
          <w:szCs w:val="28"/>
        </w:rPr>
        <w:t xml:space="preserve">       </w:t>
      </w:r>
      <w:r w:rsidR="004A4D9F" w:rsidRPr="004A4D9F">
        <w:rPr>
          <w:sz w:val="28"/>
          <w:szCs w:val="28"/>
        </w:rPr>
        <w:t xml:space="preserve">Одним из средств </w:t>
      </w:r>
      <w:r w:rsidR="004A4D9F" w:rsidRPr="004A4D9F">
        <w:rPr>
          <w:sz w:val="28"/>
          <w:szCs w:val="28"/>
        </w:rPr>
        <w:t>формирования математической грамотности младших школьников</w:t>
      </w:r>
      <w:r w:rsidR="004A4D9F" w:rsidRPr="004A4D9F">
        <w:rPr>
          <w:sz w:val="28"/>
          <w:szCs w:val="28"/>
        </w:rPr>
        <w:t xml:space="preserve"> могут стать</w:t>
      </w:r>
      <w:r w:rsidR="00453998" w:rsidRPr="004A4D9F">
        <w:rPr>
          <w:sz w:val="28"/>
          <w:szCs w:val="28"/>
        </w:rPr>
        <w:t xml:space="preserve"> рабочи</w:t>
      </w:r>
      <w:r w:rsidR="004A4D9F" w:rsidRPr="004A4D9F">
        <w:rPr>
          <w:sz w:val="28"/>
          <w:szCs w:val="28"/>
        </w:rPr>
        <w:t>е</w:t>
      </w:r>
      <w:r w:rsidR="00453998" w:rsidRPr="004A4D9F">
        <w:rPr>
          <w:sz w:val="28"/>
          <w:szCs w:val="28"/>
        </w:rPr>
        <w:t xml:space="preserve"> лист</w:t>
      </w:r>
      <w:r w:rsidR="004A4D9F" w:rsidRPr="004A4D9F">
        <w:rPr>
          <w:sz w:val="28"/>
          <w:szCs w:val="28"/>
        </w:rPr>
        <w:t xml:space="preserve">ы.  </w:t>
      </w:r>
      <w:r w:rsidR="000D2FD8" w:rsidRPr="004A4D9F">
        <w:rPr>
          <w:sz w:val="28"/>
          <w:szCs w:val="28"/>
        </w:rPr>
        <w:t>Рабочий лист (РЛ) - дидактическое средство организации самостоятельной учебной деятельности ученика по итогам изучения материала, тематического блока или урока в целом.</w:t>
      </w:r>
      <w:r w:rsidR="004A4D9F">
        <w:rPr>
          <w:sz w:val="28"/>
          <w:szCs w:val="28"/>
        </w:rPr>
        <w:t xml:space="preserve"> Вместе с тем, рабочий лист -  </w:t>
      </w:r>
      <w:r w:rsidR="000D2FD8" w:rsidRPr="006364BE">
        <w:rPr>
          <w:sz w:val="28"/>
          <w:szCs w:val="28"/>
        </w:rPr>
        <w:t>это заранее спланированная деятельность учащихся, полноценный </w:t>
      </w:r>
      <w:r w:rsidR="004A4D9F" w:rsidRPr="004A4D9F">
        <w:rPr>
          <w:rStyle w:val="a4"/>
          <w:i w:val="0"/>
          <w:sz w:val="28"/>
          <w:szCs w:val="28"/>
        </w:rPr>
        <w:t>дидактический</w:t>
      </w:r>
      <w:r w:rsidR="000D2FD8" w:rsidRPr="006364BE">
        <w:rPr>
          <w:sz w:val="28"/>
          <w:szCs w:val="28"/>
        </w:rPr>
        <w:t xml:space="preserve"> материал для работы на </w:t>
      </w:r>
      <w:r w:rsidR="004A4D9F">
        <w:rPr>
          <w:sz w:val="28"/>
          <w:szCs w:val="28"/>
        </w:rPr>
        <w:t>уроке</w:t>
      </w:r>
      <w:r w:rsidR="000D2FD8" w:rsidRPr="006364BE">
        <w:rPr>
          <w:sz w:val="28"/>
          <w:szCs w:val="28"/>
        </w:rPr>
        <w:t>. Приоритетная цель РЛ - формирование и контроль освоения знаний, умений и ценностных ориентиров, развитие творческого потенциала ученика в процессе учебной</w:t>
      </w:r>
      <w:r w:rsidRPr="006364BE">
        <w:rPr>
          <w:sz w:val="28"/>
          <w:szCs w:val="28"/>
        </w:rPr>
        <w:t xml:space="preserve"> </w:t>
      </w:r>
      <w:r w:rsidR="008079E3" w:rsidRPr="006364BE">
        <w:rPr>
          <w:sz w:val="28"/>
          <w:szCs w:val="28"/>
        </w:rPr>
        <w:t>деятельности</w:t>
      </w:r>
      <w:r w:rsidR="000D2FD8" w:rsidRPr="006364BE">
        <w:rPr>
          <w:sz w:val="28"/>
          <w:szCs w:val="28"/>
        </w:rPr>
        <w:t>. РЛ может выполнять функции формирующего оценивания.</w:t>
      </w:r>
      <w:r w:rsidR="00453998" w:rsidRPr="006364BE">
        <w:rPr>
          <w:sz w:val="28"/>
          <w:szCs w:val="28"/>
        </w:rPr>
        <w:t xml:space="preserve"> </w:t>
      </w:r>
    </w:p>
    <w:p w:rsidR="000D2FD8" w:rsidRPr="006364BE" w:rsidRDefault="000D2FD8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lastRenderedPageBreak/>
        <w:t xml:space="preserve">1. </w:t>
      </w:r>
      <w:r w:rsidR="004941B4" w:rsidRPr="006364BE">
        <w:rPr>
          <w:sz w:val="28"/>
          <w:szCs w:val="28"/>
        </w:rPr>
        <w:t>Рабочий лист</w:t>
      </w:r>
      <w:r w:rsidRPr="006364BE">
        <w:rPr>
          <w:sz w:val="28"/>
          <w:szCs w:val="28"/>
        </w:rPr>
        <w:t xml:space="preserve"> является</w:t>
      </w:r>
      <w:r w:rsidR="004941B4" w:rsidRPr="006364BE">
        <w:rPr>
          <w:sz w:val="28"/>
          <w:szCs w:val="28"/>
        </w:rPr>
        <w:t xml:space="preserve"> средством</w:t>
      </w:r>
      <w:r w:rsidRPr="006364BE">
        <w:rPr>
          <w:sz w:val="28"/>
          <w:szCs w:val="28"/>
        </w:rPr>
        <w:t xml:space="preserve"> </w:t>
      </w:r>
      <w:r w:rsidR="004941B4" w:rsidRPr="006364BE">
        <w:rPr>
          <w:sz w:val="28"/>
          <w:szCs w:val="28"/>
        </w:rPr>
        <w:t>для запоминания или повторения</w:t>
      </w:r>
      <w:r w:rsidRPr="006364BE">
        <w:rPr>
          <w:sz w:val="28"/>
          <w:szCs w:val="28"/>
        </w:rPr>
        <w:t xml:space="preserve"> конкретного учебного материала, а</w:t>
      </w:r>
      <w:r w:rsidR="004A4D9F">
        <w:rPr>
          <w:sz w:val="28"/>
          <w:szCs w:val="28"/>
        </w:rPr>
        <w:t xml:space="preserve"> также </w:t>
      </w:r>
      <w:r w:rsidR="004941B4" w:rsidRPr="006364BE">
        <w:rPr>
          <w:sz w:val="28"/>
          <w:szCs w:val="28"/>
        </w:rPr>
        <w:t>средством овладения</w:t>
      </w:r>
      <w:r w:rsidRPr="006364BE">
        <w:rPr>
          <w:sz w:val="28"/>
          <w:szCs w:val="28"/>
        </w:rPr>
        <w:t xml:space="preserve"> новым способом действия.</w:t>
      </w:r>
    </w:p>
    <w:p w:rsidR="000D2FD8" w:rsidRPr="006364BE" w:rsidRDefault="004941B4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t>2. РЛ п</w:t>
      </w:r>
      <w:r w:rsidR="000D2FD8" w:rsidRPr="006364BE">
        <w:rPr>
          <w:sz w:val="28"/>
          <w:szCs w:val="28"/>
        </w:rPr>
        <w:t>редназначены для самостоятельной работы учеников на уроке или дома.</w:t>
      </w:r>
    </w:p>
    <w:p w:rsidR="000D2FD8" w:rsidRPr="006364BE" w:rsidRDefault="00453998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t xml:space="preserve">3. </w:t>
      </w:r>
      <w:r w:rsidR="00E23C27" w:rsidRPr="006364BE">
        <w:rPr>
          <w:sz w:val="28"/>
          <w:szCs w:val="28"/>
        </w:rPr>
        <w:t>Конструкция листа рассчитана на преобразование исходного материала листа, активную работу ученика с ним.</w:t>
      </w:r>
    </w:p>
    <w:p w:rsidR="000D2FD8" w:rsidRPr="006364BE" w:rsidRDefault="000D2FD8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t xml:space="preserve">4. </w:t>
      </w:r>
      <w:r w:rsidR="00E23C27" w:rsidRPr="006364BE">
        <w:rPr>
          <w:sz w:val="28"/>
          <w:szCs w:val="28"/>
        </w:rPr>
        <w:t>Работа с листами подразумевает свободное использование любых источников информации (как бумажных, так и интернет-источников).</w:t>
      </w:r>
    </w:p>
    <w:p w:rsidR="000D2FD8" w:rsidRPr="006364BE" w:rsidRDefault="000D2FD8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t xml:space="preserve">5. </w:t>
      </w:r>
      <w:r w:rsidR="00E23C27" w:rsidRPr="006364BE">
        <w:rPr>
          <w:sz w:val="28"/>
          <w:szCs w:val="28"/>
        </w:rPr>
        <w:t>Готовый лист легко клонируется, его можно изменять и дополнять.</w:t>
      </w:r>
    </w:p>
    <w:p w:rsidR="000D2FD8" w:rsidRPr="006364BE" w:rsidRDefault="000D2FD8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t xml:space="preserve">6. </w:t>
      </w:r>
      <w:r w:rsidR="00E23C27" w:rsidRPr="006364BE">
        <w:rPr>
          <w:sz w:val="28"/>
          <w:szCs w:val="28"/>
        </w:rPr>
        <w:t>В условиях своего класса я чаще всего рабочие листы распечатываю, хотя возможно использование электронного варианта листа.</w:t>
      </w:r>
    </w:p>
    <w:p w:rsidR="000D2FD8" w:rsidRPr="006364BE" w:rsidRDefault="00453998" w:rsidP="00BD0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4BE">
        <w:rPr>
          <w:sz w:val="28"/>
          <w:szCs w:val="28"/>
        </w:rPr>
        <w:t>7</w:t>
      </w:r>
      <w:r w:rsidR="000D2FD8" w:rsidRPr="006364BE">
        <w:rPr>
          <w:sz w:val="28"/>
          <w:szCs w:val="28"/>
        </w:rPr>
        <w:t xml:space="preserve">. </w:t>
      </w:r>
      <w:r w:rsidR="003C064F" w:rsidRPr="006364BE">
        <w:rPr>
          <w:sz w:val="28"/>
          <w:szCs w:val="28"/>
        </w:rPr>
        <w:t>Рабочий лист всегда содержит рабочую часть, название/подпись и короткую инструкцию для работы с ним, столбец для оценивания, критерии оценивания.</w:t>
      </w:r>
    </w:p>
    <w:p w:rsidR="000D2FD8" w:rsidRPr="006364BE" w:rsidRDefault="000D2FD8" w:rsidP="00BD04F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364BE">
        <w:rPr>
          <w:sz w:val="28"/>
          <w:szCs w:val="28"/>
        </w:rPr>
        <w:t>Преимущест</w:t>
      </w:r>
      <w:r w:rsidR="004A4D9F">
        <w:rPr>
          <w:sz w:val="28"/>
          <w:szCs w:val="28"/>
        </w:rPr>
        <w:t>ва, которые дает «рабочий лист»:</w:t>
      </w:r>
    </w:p>
    <w:p w:rsidR="000D2FD8" w:rsidRPr="004A4D9F" w:rsidRDefault="00453998" w:rsidP="00BD04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D2FD8" w:rsidRPr="004A4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самостоятельности и возможность научить учащихся процессу учения.</w:t>
      </w:r>
      <w:r w:rsidR="000D2FD8"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каждый ребенок может и готов работать самостоятельно. Дома могут помочь родители, в школе можно списать или отсидеться. «Рабочий лист» - это уникальный инструмент, благодаря которому каждый ребенок вовлечен в процесс обучения;</w:t>
      </w:r>
    </w:p>
    <w:p w:rsidR="000D2FD8" w:rsidRPr="004A4D9F" w:rsidRDefault="000D2FD8" w:rsidP="00BD04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передать ответственность за процесс и результат обучения ребенку.</w:t>
      </w:r>
      <w:r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данных уроках меняется роль учителя. Сообщаем ученику, что сегодня у него есть все инструменты для того, чтобы успешно разобраться с новой темой;</w:t>
      </w:r>
    </w:p>
    <w:p w:rsidR="000D2FD8" w:rsidRPr="004A4D9F" w:rsidRDefault="000D2FD8" w:rsidP="00BD04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подход заключается в том, что</w:t>
      </w:r>
      <w:r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учащийся имеет возможность получить обратную связь не от учителя, а из «Рабочего листа», двигаться в собственном темпе, и определять цель своей деятельности;</w:t>
      </w:r>
    </w:p>
    <w:p w:rsidR="000D2FD8" w:rsidRPr="004A4D9F" w:rsidRDefault="000D2FD8" w:rsidP="00BD04F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может уделять время учащимся, которые в этом нуждаются.</w:t>
      </w:r>
      <w:r w:rsidR="00F261B9"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учителя направлена на слабых детей, детей с особенностями, если таковых несколько в классе, то можно создать </w:t>
      </w:r>
      <w:proofErr w:type="spellStart"/>
      <w:r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микрогруппу</w:t>
      </w:r>
      <w:proofErr w:type="spellEnd"/>
      <w:r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помочь ребятам справиться с «Рабочим листом».</w:t>
      </w:r>
    </w:p>
    <w:p w:rsidR="000D2FD8" w:rsidRPr="004A4D9F" w:rsidRDefault="000D2FD8" w:rsidP="00BD04F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выявить слабые зоны в нашей работе и работе учащихся.</w:t>
      </w:r>
      <w:r w:rsidRP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неумение читать инструкцию, отсутствие смыслового чтения, слабая мотивация.</w:t>
      </w:r>
    </w:p>
    <w:p w:rsidR="00C34E12" w:rsidRPr="004A4D9F" w:rsidRDefault="004A4D9F" w:rsidP="00BD04F9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rPr>
          <w:rStyle w:val="c3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C34E12" w:rsidRPr="004A4D9F">
        <w:rPr>
          <w:sz w:val="28"/>
          <w:szCs w:val="28"/>
        </w:rPr>
        <w:t xml:space="preserve">Считаю, </w:t>
      </w:r>
      <w:r w:rsidR="00BD04F9">
        <w:rPr>
          <w:sz w:val="28"/>
          <w:szCs w:val="28"/>
        </w:rPr>
        <w:t xml:space="preserve">что </w:t>
      </w:r>
      <w:bookmarkStart w:id="0" w:name="_GoBack"/>
      <w:r w:rsidR="00C34E12" w:rsidRPr="004A4D9F">
        <w:rPr>
          <w:sz w:val="28"/>
          <w:szCs w:val="28"/>
        </w:rPr>
        <w:t>«</w:t>
      </w:r>
      <w:bookmarkEnd w:id="0"/>
      <w:r w:rsidR="00C34E12" w:rsidRPr="004A4D9F">
        <w:rPr>
          <w:sz w:val="28"/>
          <w:szCs w:val="28"/>
        </w:rPr>
        <w:t xml:space="preserve">Рабочий лист» является эффективным инструментом в работе учителя, который помогает решать множество задач в рамках системно - </w:t>
      </w:r>
      <w:proofErr w:type="spellStart"/>
      <w:r w:rsidR="00C34E12" w:rsidRPr="004A4D9F">
        <w:rPr>
          <w:sz w:val="28"/>
          <w:szCs w:val="28"/>
        </w:rPr>
        <w:t>деятельностного</w:t>
      </w:r>
      <w:proofErr w:type="spellEnd"/>
      <w:r w:rsidR="00C34E12" w:rsidRPr="004A4D9F">
        <w:rPr>
          <w:sz w:val="28"/>
          <w:szCs w:val="28"/>
        </w:rPr>
        <w:t xml:space="preserve"> подхода и пом</w:t>
      </w:r>
      <w:r w:rsidR="008079E3" w:rsidRPr="004A4D9F">
        <w:rPr>
          <w:sz w:val="28"/>
          <w:szCs w:val="28"/>
        </w:rPr>
        <w:t xml:space="preserve">огает детям понять, что учёба, это </w:t>
      </w:r>
      <w:r w:rsidR="00C34E12" w:rsidRPr="004A4D9F">
        <w:rPr>
          <w:sz w:val="28"/>
          <w:szCs w:val="28"/>
        </w:rPr>
        <w:t>удовольствие</w:t>
      </w:r>
      <w:r w:rsidR="008079E3" w:rsidRPr="004A4D9F">
        <w:rPr>
          <w:rStyle w:val="c3"/>
          <w:bCs/>
          <w:sz w:val="28"/>
          <w:szCs w:val="28"/>
          <w:shd w:val="clear" w:color="auto" w:fill="FFFFFF"/>
        </w:rPr>
        <w:t>.</w:t>
      </w:r>
    </w:p>
    <w:p w:rsidR="00F261B9" w:rsidRPr="006364BE" w:rsidRDefault="004A4D9F" w:rsidP="00BD04F9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Style w:val="c3"/>
          <w:bCs/>
          <w:sz w:val="28"/>
          <w:szCs w:val="28"/>
          <w:shd w:val="clear" w:color="auto" w:fill="FFFFFF"/>
        </w:rPr>
      </w:pPr>
      <w:r>
        <w:rPr>
          <w:rStyle w:val="c3"/>
          <w:bCs/>
          <w:sz w:val="28"/>
          <w:szCs w:val="28"/>
          <w:shd w:val="clear" w:color="auto" w:fill="FFFFFF"/>
        </w:rPr>
        <w:tab/>
      </w:r>
      <w:r w:rsidR="00B17264" w:rsidRPr="004A4D9F">
        <w:rPr>
          <w:rStyle w:val="c3"/>
          <w:bCs/>
          <w:sz w:val="28"/>
          <w:szCs w:val="28"/>
          <w:shd w:val="clear" w:color="auto" w:fill="FFFFFF"/>
        </w:rPr>
        <w:t xml:space="preserve"> </w:t>
      </w:r>
      <w:r w:rsidR="00C34E12" w:rsidRPr="004A4D9F">
        <w:rPr>
          <w:rStyle w:val="c3"/>
          <w:bCs/>
          <w:sz w:val="28"/>
          <w:szCs w:val="28"/>
          <w:shd w:val="clear" w:color="auto" w:fill="FFFFFF"/>
        </w:rPr>
        <w:t xml:space="preserve">Создавая </w:t>
      </w:r>
      <w:r w:rsidR="00F261B9" w:rsidRPr="004A4D9F">
        <w:rPr>
          <w:rStyle w:val="c3"/>
          <w:bCs/>
          <w:sz w:val="28"/>
          <w:szCs w:val="28"/>
          <w:shd w:val="clear" w:color="auto" w:fill="FFFFFF"/>
        </w:rPr>
        <w:t>рабочие листы к урокам математики</w:t>
      </w:r>
      <w:r>
        <w:rPr>
          <w:rStyle w:val="c33"/>
          <w:color w:val="000000"/>
          <w:sz w:val="28"/>
          <w:szCs w:val="28"/>
        </w:rPr>
        <w:t xml:space="preserve">, </w:t>
      </w:r>
      <w:r w:rsidR="00F261B9" w:rsidRPr="004A4D9F">
        <w:rPr>
          <w:rStyle w:val="c3"/>
          <w:bCs/>
          <w:sz w:val="28"/>
          <w:szCs w:val="28"/>
          <w:shd w:val="clear" w:color="auto" w:fill="FFFFFF"/>
        </w:rPr>
        <w:t xml:space="preserve">использую задания, которые позволяют формировать математическую грамотность обучающихся. </w:t>
      </w:r>
      <w:r>
        <w:rPr>
          <w:rStyle w:val="c3"/>
          <w:bCs/>
          <w:sz w:val="28"/>
          <w:szCs w:val="28"/>
          <w:shd w:val="clear" w:color="auto" w:fill="FFFFFF"/>
        </w:rPr>
        <w:t xml:space="preserve"> </w:t>
      </w:r>
      <w:r w:rsidR="00641B09" w:rsidRPr="006364BE">
        <w:rPr>
          <w:rStyle w:val="c3"/>
          <w:bCs/>
          <w:sz w:val="28"/>
          <w:szCs w:val="28"/>
          <w:shd w:val="clear" w:color="auto" w:fill="FFFFFF"/>
        </w:rPr>
        <w:t>Предлагаю вашему вниманию некоторые задания, которые можно включить в рабочие листы по предмету математика при изучении любой из тем программы.</w:t>
      </w:r>
      <w:r w:rsidR="00B17264" w:rsidRPr="006364BE">
        <w:rPr>
          <w:rStyle w:val="c3"/>
          <w:bCs/>
          <w:sz w:val="28"/>
          <w:szCs w:val="28"/>
          <w:shd w:val="clear" w:color="auto" w:fill="FFFFFF"/>
        </w:rPr>
        <w:t xml:space="preserve"> </w:t>
      </w:r>
    </w:p>
    <w:p w:rsidR="00641B09" w:rsidRPr="006364BE" w:rsidRDefault="00641B09" w:rsidP="00BD0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умений, формируемых в начальной школе, является умение работать с </w:t>
      </w:r>
      <w:proofErr w:type="spellStart"/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несплошным</w:t>
      </w:r>
      <w:proofErr w:type="spellEnd"/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текстом. Это могут быть расписания уроков, кружков, расписания приема врачей в поликлинике, расписание движения общественного транспорта и мн</w:t>
      </w:r>
      <w:r w:rsid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огое </w:t>
      </w: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Работая над такими заданиями, дети учатся находить ин</w:t>
      </w:r>
      <w:r w:rsid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по заданным критериям, п</w:t>
      </w: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роверять ход решения задачи с точки </w:t>
      </w: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зрения учета всех условий.  Данные умения пригодятся младшим школьникам в конкретных жизненных ситуациях.</w:t>
      </w:r>
    </w:p>
    <w:p w:rsidR="00641B09" w:rsidRPr="006364BE" w:rsidRDefault="00641B09" w:rsidP="00BD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4BE">
        <w:rPr>
          <w:rFonts w:ascii="Times New Roman" w:hAnsi="Times New Roman" w:cs="Times New Roman"/>
          <w:sz w:val="28"/>
          <w:szCs w:val="28"/>
        </w:rPr>
        <w:t xml:space="preserve">Работая над </w:t>
      </w:r>
      <w:r w:rsidRPr="004A4D9F">
        <w:rPr>
          <w:rFonts w:ascii="Times New Roman" w:hAnsi="Times New Roman" w:cs="Times New Roman"/>
          <w:sz w:val="28"/>
          <w:szCs w:val="28"/>
        </w:rPr>
        <w:t>ситуационными задачами</w:t>
      </w:r>
      <w:r w:rsidR="004A4D9F">
        <w:rPr>
          <w:rFonts w:ascii="Times New Roman" w:hAnsi="Times New Roman" w:cs="Times New Roman"/>
          <w:sz w:val="28"/>
          <w:szCs w:val="28"/>
        </w:rPr>
        <w:t xml:space="preserve">, </w:t>
      </w:r>
      <w:r w:rsidRPr="006364BE">
        <w:rPr>
          <w:rFonts w:ascii="Times New Roman" w:hAnsi="Times New Roman" w:cs="Times New Roman"/>
          <w:sz w:val="28"/>
          <w:szCs w:val="28"/>
        </w:rPr>
        <w:t>дети научаются извлекать информацию из текста, схем, таблиц, рисунков и производить несложн</w:t>
      </w:r>
      <w:r w:rsidR="004A4D9F">
        <w:rPr>
          <w:rFonts w:ascii="Times New Roman" w:hAnsi="Times New Roman" w:cs="Times New Roman"/>
          <w:sz w:val="28"/>
          <w:szCs w:val="28"/>
        </w:rPr>
        <w:t xml:space="preserve">ые расчеты, которые помогут им </w:t>
      </w:r>
      <w:r w:rsidRPr="006364BE">
        <w:rPr>
          <w:rFonts w:ascii="Times New Roman" w:hAnsi="Times New Roman" w:cs="Times New Roman"/>
          <w:sz w:val="28"/>
          <w:szCs w:val="28"/>
        </w:rPr>
        <w:t>сориентироваться в конкретной жизненной ситуации при походе в магазин, кафе, буфет, столовую.</w:t>
      </w:r>
    </w:p>
    <w:p w:rsidR="004A4D9F" w:rsidRDefault="00641B09" w:rsidP="00BD04F9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4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анализа динамики явлений удобно использовать задания с </w:t>
      </w:r>
      <w:r w:rsidRPr="004A4D9F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графиками</w:t>
      </w:r>
      <w:r w:rsidRPr="004A4D9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64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графику легко видеть не только то, насколько возрос тот или иной показатель, но и как это изменение связано со временем, за которое данное изменение произошло. Данные задания формируют такие понятия как максимальные и минимальные значения,</w:t>
      </w:r>
      <w:r w:rsidR="004A4D9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64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выгодная цена, стабильность.</w:t>
      </w:r>
    </w:p>
    <w:p w:rsidR="00641B09" w:rsidRPr="004A4D9F" w:rsidRDefault="00641B09" w:rsidP="00BD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4BE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Доступным для учащихся средством графического изображения статистических данных являются диаграммы. Работа с ними способствует выявлению закономерностей, учит анализировать информацию, обобщать её.</w:t>
      </w:r>
    </w:p>
    <w:p w:rsidR="00641B09" w:rsidRPr="006364BE" w:rsidRDefault="00641B09" w:rsidP="00BD0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источником информации и средством для составления различных практических задач могут служить обычные кассовые чеки. Работая с </w:t>
      </w:r>
      <w:proofErr w:type="gramStart"/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</w:t>
      </w:r>
      <w:proofErr w:type="gramEnd"/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овладевают умением планировать последовательность учебных действия в соответствии с поставленной задачей, анализировать схему, рисунок,  пл</w:t>
      </w:r>
      <w:r w:rsidR="004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анировать свои расходы, решают </w:t>
      </w:r>
      <w:r w:rsidRPr="00636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задачи.</w:t>
      </w:r>
    </w:p>
    <w:p w:rsidR="00641B09" w:rsidRPr="006364BE" w:rsidRDefault="00B17264" w:rsidP="00BD04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4BE">
        <w:rPr>
          <w:rStyle w:val="c3"/>
          <w:bCs/>
          <w:sz w:val="28"/>
          <w:szCs w:val="28"/>
          <w:shd w:val="clear" w:color="auto" w:fill="FFFFFF"/>
        </w:rPr>
        <w:t xml:space="preserve">      </w:t>
      </w:r>
      <w:r w:rsidR="00641B09" w:rsidRPr="006364BE">
        <w:rPr>
          <w:sz w:val="28"/>
          <w:szCs w:val="28"/>
        </w:rPr>
        <w:t xml:space="preserve">Систематическое использование на уроках математики </w:t>
      </w:r>
      <w:r w:rsidR="00C34E12" w:rsidRPr="006364BE">
        <w:rPr>
          <w:sz w:val="28"/>
          <w:szCs w:val="28"/>
        </w:rPr>
        <w:t>рабочих листов со специальными</w:t>
      </w:r>
      <w:r w:rsidR="00641B09" w:rsidRPr="006364BE">
        <w:rPr>
          <w:sz w:val="28"/>
          <w:szCs w:val="28"/>
        </w:rPr>
        <w:t xml:space="preserve"> задач</w:t>
      </w:r>
      <w:r w:rsidR="00C34E12" w:rsidRPr="006364BE">
        <w:rPr>
          <w:sz w:val="28"/>
          <w:szCs w:val="28"/>
        </w:rPr>
        <w:t>ами</w:t>
      </w:r>
      <w:r w:rsidR="00641B09" w:rsidRPr="006364BE">
        <w:rPr>
          <w:sz w:val="28"/>
          <w:szCs w:val="28"/>
        </w:rPr>
        <w:t xml:space="preserve"> и </w:t>
      </w:r>
      <w:r w:rsidR="00C34E12" w:rsidRPr="006364BE">
        <w:rPr>
          <w:sz w:val="28"/>
          <w:szCs w:val="28"/>
        </w:rPr>
        <w:t>заданиями, направленными</w:t>
      </w:r>
      <w:r w:rsidR="00641B09" w:rsidRPr="006364BE">
        <w:rPr>
          <w:sz w:val="28"/>
          <w:szCs w:val="28"/>
        </w:rPr>
        <w:t xml:space="preserve"> на развитие логического мышления, формирует и развивает математическую грамотность младших школьников,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sectPr w:rsidR="00641B09" w:rsidRPr="006364BE" w:rsidSect="00C34E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BE" w:rsidRDefault="006364BE" w:rsidP="006364BE">
      <w:pPr>
        <w:spacing w:after="0" w:line="240" w:lineRule="auto"/>
      </w:pPr>
      <w:r>
        <w:separator/>
      </w:r>
    </w:p>
  </w:endnote>
  <w:endnote w:type="continuationSeparator" w:id="0">
    <w:p w:rsidR="006364BE" w:rsidRDefault="006364BE" w:rsidP="0063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BE" w:rsidRDefault="006364BE" w:rsidP="006364BE">
      <w:pPr>
        <w:spacing w:after="0" w:line="240" w:lineRule="auto"/>
      </w:pPr>
      <w:r>
        <w:separator/>
      </w:r>
    </w:p>
  </w:footnote>
  <w:footnote w:type="continuationSeparator" w:id="0">
    <w:p w:rsidR="006364BE" w:rsidRDefault="006364BE" w:rsidP="0063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6A"/>
    <w:multiLevelType w:val="multilevel"/>
    <w:tmpl w:val="5B1C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E6794"/>
    <w:multiLevelType w:val="multilevel"/>
    <w:tmpl w:val="D87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77887"/>
    <w:multiLevelType w:val="multilevel"/>
    <w:tmpl w:val="607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D8"/>
    <w:rsid w:val="000D2FD8"/>
    <w:rsid w:val="002C5BCE"/>
    <w:rsid w:val="0031751D"/>
    <w:rsid w:val="003C064F"/>
    <w:rsid w:val="00453998"/>
    <w:rsid w:val="004941B4"/>
    <w:rsid w:val="004A3038"/>
    <w:rsid w:val="004A4D9F"/>
    <w:rsid w:val="006364BE"/>
    <w:rsid w:val="00641B09"/>
    <w:rsid w:val="006C7C4F"/>
    <w:rsid w:val="0074748F"/>
    <w:rsid w:val="007C3FA9"/>
    <w:rsid w:val="008079E3"/>
    <w:rsid w:val="008F7E01"/>
    <w:rsid w:val="00AA15C9"/>
    <w:rsid w:val="00B17264"/>
    <w:rsid w:val="00BD04F9"/>
    <w:rsid w:val="00C34E12"/>
    <w:rsid w:val="00E23C27"/>
    <w:rsid w:val="00EF23AE"/>
    <w:rsid w:val="00F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86FCEC"/>
  <w15:docId w15:val="{639145F9-2E08-4620-9251-620D7E5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2FD8"/>
    <w:rPr>
      <w:i/>
      <w:iCs/>
    </w:rPr>
  </w:style>
  <w:style w:type="character" w:styleId="a5">
    <w:name w:val="Strong"/>
    <w:basedOn w:val="a0"/>
    <w:uiPriority w:val="22"/>
    <w:qFormat/>
    <w:rsid w:val="000D2FD8"/>
    <w:rPr>
      <w:b/>
      <w:bCs/>
    </w:rPr>
  </w:style>
  <w:style w:type="character" w:styleId="a6">
    <w:name w:val="Hyperlink"/>
    <w:basedOn w:val="a0"/>
    <w:uiPriority w:val="99"/>
    <w:semiHidden/>
    <w:unhideWhenUsed/>
    <w:rsid w:val="000D2FD8"/>
    <w:rPr>
      <w:color w:val="0000FF"/>
      <w:u w:val="single"/>
    </w:rPr>
  </w:style>
  <w:style w:type="character" w:customStyle="1" w:styleId="c3">
    <w:name w:val="c3"/>
    <w:basedOn w:val="a0"/>
    <w:rsid w:val="00F261B9"/>
  </w:style>
  <w:style w:type="character" w:customStyle="1" w:styleId="c0">
    <w:name w:val="c0"/>
    <w:basedOn w:val="a0"/>
    <w:rsid w:val="00641B09"/>
  </w:style>
  <w:style w:type="paragraph" w:customStyle="1" w:styleId="c39">
    <w:name w:val="c39"/>
    <w:basedOn w:val="a"/>
    <w:rsid w:val="004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941B4"/>
  </w:style>
  <w:style w:type="paragraph" w:customStyle="1" w:styleId="c20">
    <w:name w:val="c20"/>
    <w:basedOn w:val="a"/>
    <w:rsid w:val="004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1B4"/>
  </w:style>
  <w:style w:type="paragraph" w:styleId="a7">
    <w:name w:val="Balloon Text"/>
    <w:basedOn w:val="a"/>
    <w:link w:val="a8"/>
    <w:uiPriority w:val="99"/>
    <w:semiHidden/>
    <w:unhideWhenUsed/>
    <w:rsid w:val="0080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9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64BE"/>
  </w:style>
  <w:style w:type="paragraph" w:styleId="ab">
    <w:name w:val="footer"/>
    <w:basedOn w:val="a"/>
    <w:link w:val="ac"/>
    <w:uiPriority w:val="99"/>
    <w:unhideWhenUsed/>
    <w:rsid w:val="0063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Первухин</dc:creator>
  <cp:keywords/>
  <dc:description/>
  <cp:lastModifiedBy>Пользователь</cp:lastModifiedBy>
  <cp:revision>10</cp:revision>
  <cp:lastPrinted>2023-03-23T04:50:00Z</cp:lastPrinted>
  <dcterms:created xsi:type="dcterms:W3CDTF">2023-03-12T15:21:00Z</dcterms:created>
  <dcterms:modified xsi:type="dcterms:W3CDTF">2023-03-30T17:32:00Z</dcterms:modified>
</cp:coreProperties>
</file>